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3A02" w14:textId="093CEEF0" w:rsidR="00C4696C" w:rsidRDefault="00C4696C" w:rsidP="00C4696C">
      <w:pPr>
        <w:pStyle w:val="BodyText"/>
        <w:jc w:val="right"/>
        <w:rPr>
          <w:rFonts w:cs="Arial"/>
          <w:b/>
          <w:i w:val="0"/>
          <w:sz w:val="20"/>
        </w:rPr>
      </w:pPr>
      <w:r w:rsidRPr="00C4696C">
        <w:rPr>
          <w:rFonts w:cs="Arial"/>
          <w:b/>
          <w:i w:val="0"/>
          <w:sz w:val="20"/>
        </w:rPr>
        <w:t xml:space="preserve">Color Match Information </w:t>
      </w:r>
    </w:p>
    <w:p w14:paraId="7D087CB7" w14:textId="77777777" w:rsidR="00C4696C" w:rsidRPr="00C4696C" w:rsidRDefault="00C4696C" w:rsidP="00C4696C">
      <w:pPr>
        <w:pStyle w:val="BodyText"/>
        <w:jc w:val="right"/>
        <w:rPr>
          <w:rFonts w:cs="Arial"/>
          <w:b/>
          <w:i w:val="0"/>
          <w:sz w:val="20"/>
        </w:rPr>
      </w:pPr>
    </w:p>
    <w:p w14:paraId="1F66D45E" w14:textId="77777777" w:rsidR="00C87C67" w:rsidRPr="00A20A80" w:rsidRDefault="00C87C67" w:rsidP="00C87C67">
      <w:pPr>
        <w:pStyle w:val="BodyText"/>
        <w:rPr>
          <w:rFonts w:cs="Arial"/>
          <w:i w:val="0"/>
          <w:sz w:val="20"/>
        </w:rPr>
      </w:pPr>
      <w:r w:rsidRPr="00A20A80">
        <w:rPr>
          <w:rFonts w:cs="Arial"/>
          <w:i w:val="0"/>
          <w:sz w:val="20"/>
        </w:rPr>
        <w:t xml:space="preserve">If you have any questions, please contact our Lab Technicians in the Color Lab @ </w:t>
      </w:r>
      <w:r w:rsidRPr="004C4575">
        <w:rPr>
          <w:rFonts w:cs="Arial"/>
          <w:b/>
          <w:i w:val="0"/>
          <w:sz w:val="20"/>
        </w:rPr>
        <w:t>1-800-661-9930</w:t>
      </w:r>
    </w:p>
    <w:p w14:paraId="46EDDFC2" w14:textId="77777777" w:rsidR="00C87C67" w:rsidRDefault="00C87C67" w:rsidP="00C87C67">
      <w:pPr>
        <w:pStyle w:val="NoSpacing"/>
        <w:rPr>
          <w:b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276"/>
        <w:gridCol w:w="177"/>
        <w:gridCol w:w="957"/>
        <w:gridCol w:w="882"/>
        <w:gridCol w:w="252"/>
        <w:gridCol w:w="284"/>
        <w:gridCol w:w="136"/>
        <w:gridCol w:w="572"/>
        <w:gridCol w:w="550"/>
        <w:gridCol w:w="1713"/>
        <w:gridCol w:w="118"/>
        <w:gridCol w:w="1839"/>
      </w:tblGrid>
      <w:tr w:rsidR="00C87C67" w:rsidRPr="00E10CED" w14:paraId="1A7B10CC" w14:textId="77777777" w:rsidTr="6D8B8AFC">
        <w:trPr>
          <w:trHeight w:val="374"/>
        </w:trPr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DE580" w14:textId="4407C4B5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  <w:r w:rsidRPr="00E10CED">
              <w:rPr>
                <w:rFonts w:ascii="Arial" w:hAnsi="Arial" w:cs="Arial"/>
              </w:rPr>
              <w:t xml:space="preserve">Date Received in </w:t>
            </w:r>
            <w:proofErr w:type="gramStart"/>
            <w:r w:rsidRPr="00E10CED">
              <w:rPr>
                <w:rFonts w:ascii="Arial" w:hAnsi="Arial" w:cs="Arial"/>
              </w:rPr>
              <w:t>Lab:</w:t>
            </w:r>
            <w:proofErr w:type="gramEnd"/>
            <w:r>
              <w:rPr>
                <w:rFonts w:ascii="Arial" w:hAnsi="Arial" w:cs="Arial"/>
              </w:rPr>
              <w:t xml:space="preserve">          </w:t>
            </w:r>
            <w:r w:rsidRPr="00E10CED">
              <w:rPr>
                <w:rFonts w:ascii="Arial" w:hAnsi="Arial" w:cs="Arial"/>
              </w:rPr>
              <w:t xml:space="preserve">am/pm            </w:t>
            </w:r>
          </w:p>
        </w:tc>
        <w:tc>
          <w:tcPr>
            <w:tcW w:w="42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390A" w14:textId="79121F21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  <w:r w:rsidRPr="00E10CED">
              <w:rPr>
                <w:rFonts w:ascii="Arial" w:hAnsi="Arial" w:cs="Arial"/>
              </w:rPr>
              <w:t>Date Required</w:t>
            </w:r>
            <w:r w:rsidRPr="00531AC1">
              <w:rPr>
                <w:rFonts w:ascii="Arial" w:hAnsi="Arial" w:cs="Arial"/>
                <w:color w:val="0070C0"/>
              </w:rPr>
              <w:t>:</w:t>
            </w:r>
            <w:r w:rsidRPr="00531AC1">
              <w:rPr>
                <w:rFonts w:ascii="Arial" w:hAnsi="Arial" w:cs="Arial"/>
                <w:color w:val="0070C0"/>
                <w:u w:val="single"/>
              </w:rPr>
              <w:t xml:space="preserve"> </w:t>
            </w:r>
          </w:p>
        </w:tc>
      </w:tr>
      <w:tr w:rsidR="00C87C67" w:rsidRPr="00E10CED" w14:paraId="7DF0117C" w14:textId="77777777" w:rsidTr="6D8B8AFC">
        <w:trPr>
          <w:trHeight w:val="405"/>
        </w:trPr>
        <w:tc>
          <w:tcPr>
            <w:tcW w:w="9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259E" w14:textId="47412ADA" w:rsidR="00C87C67" w:rsidRPr="004C4575" w:rsidRDefault="00C87C67" w:rsidP="00EC7A9B">
            <w:pPr>
              <w:pStyle w:val="BodyText"/>
              <w:rPr>
                <w:rFonts w:ascii="Arial" w:hAnsi="Arial" w:cs="Arial"/>
                <w:b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 xml:space="preserve">Brought </w:t>
            </w:r>
            <w:proofErr w:type="gramStart"/>
            <w:r w:rsidRPr="00E10CED">
              <w:rPr>
                <w:rFonts w:ascii="Arial" w:hAnsi="Arial" w:cs="Arial"/>
                <w:i w:val="0"/>
                <w:sz w:val="22"/>
              </w:rPr>
              <w:t>in to</w:t>
            </w:r>
            <w:proofErr w:type="gramEnd"/>
            <w:r w:rsidRPr="00E10CED">
              <w:rPr>
                <w:rFonts w:ascii="Arial" w:hAnsi="Arial" w:cs="Arial"/>
                <w:i w:val="0"/>
                <w:sz w:val="22"/>
              </w:rPr>
              <w:t xml:space="preserve"> Lab By:</w:t>
            </w:r>
            <w:r w:rsidR="00E432DD">
              <w:rPr>
                <w:rFonts w:ascii="Arial" w:hAnsi="Arial" w:cs="Arial"/>
                <w:i w:val="0"/>
                <w:sz w:val="22"/>
              </w:rPr>
              <w:t xml:space="preserve"> </w:t>
            </w:r>
          </w:p>
        </w:tc>
      </w:tr>
      <w:tr w:rsidR="00C87C67" w:rsidRPr="00E10CED" w14:paraId="138C3113" w14:textId="77777777" w:rsidTr="6D8B8AFC">
        <w:trPr>
          <w:trHeight w:val="421"/>
        </w:trPr>
        <w:tc>
          <w:tcPr>
            <w:tcW w:w="6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BC23F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  <w:r w:rsidRPr="00E10CED">
              <w:rPr>
                <w:rFonts w:ascii="Arial" w:hAnsi="Arial" w:cs="Arial"/>
              </w:rPr>
              <w:t xml:space="preserve">Customer Sample Received?     </w:t>
            </w:r>
            <w:r w:rsidRPr="00267A16">
              <w:rPr>
                <w:rFonts w:ascii="Arial" w:hAnsi="Arial" w:cs="Arial"/>
              </w:rPr>
              <w:t>Yes</w:t>
            </w:r>
            <w:r w:rsidRPr="00E10CED">
              <w:rPr>
                <w:rFonts w:ascii="Arial" w:hAnsi="Arial" w:cs="Arial"/>
              </w:rPr>
              <w:t xml:space="preserve">      </w:t>
            </w:r>
            <w:r w:rsidRPr="00F8258D">
              <w:rPr>
                <w:rFonts w:ascii="Arial" w:hAnsi="Arial" w:cs="Arial"/>
              </w:rPr>
              <w:t>No</w:t>
            </w:r>
            <w:r w:rsidRPr="00E10CE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E2FE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  <w:r w:rsidRPr="00E10CED">
              <w:rPr>
                <w:rFonts w:ascii="Arial" w:hAnsi="Arial" w:cs="Arial"/>
              </w:rPr>
              <w:t>If yes) Returned? Yes         No</w:t>
            </w:r>
          </w:p>
        </w:tc>
      </w:tr>
      <w:tr w:rsidR="00C87C67" w:rsidRPr="00E10CED" w14:paraId="257B3EEA" w14:textId="77777777" w:rsidTr="6D8B8AFC">
        <w:trPr>
          <w:trHeight w:val="423"/>
        </w:trPr>
        <w:tc>
          <w:tcPr>
            <w:tcW w:w="98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350B1" w14:textId="6750228F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>What is Being Painted?</w:t>
            </w:r>
            <w:r w:rsidR="00E432DD">
              <w:rPr>
                <w:rFonts w:ascii="Arial" w:hAnsi="Arial" w:cs="Arial"/>
                <w:i w:val="0"/>
                <w:sz w:val="22"/>
              </w:rPr>
              <w:t xml:space="preserve"> </w:t>
            </w:r>
            <w:r w:rsidR="00F8258D">
              <w:rPr>
                <w:rFonts w:ascii="Arial" w:hAnsi="Arial" w:cs="Arial"/>
                <w:i w:val="0"/>
                <w:sz w:val="22"/>
              </w:rPr>
              <w:t>Propane Haulers</w:t>
            </w:r>
          </w:p>
        </w:tc>
      </w:tr>
      <w:tr w:rsidR="00C87C67" w:rsidRPr="00E10CED" w14:paraId="2804B716" w14:textId="77777777" w:rsidTr="6D8B8AFC">
        <w:trPr>
          <w:trHeight w:val="405"/>
        </w:trPr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95BB9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CLR#</w:t>
            </w:r>
          </w:p>
        </w:tc>
        <w:tc>
          <w:tcPr>
            <w:tcW w:w="546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6AF9" w14:textId="2A15BC65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Gloss Level</w:t>
            </w:r>
            <w:r w:rsidR="006C2569">
              <w:rPr>
                <w:rFonts w:ascii="Arial" w:hAnsi="Arial" w:cs="Arial"/>
              </w:rPr>
              <w:t xml:space="preserve">: </w:t>
            </w:r>
          </w:p>
        </w:tc>
      </w:tr>
      <w:tr w:rsidR="00C87C67" w:rsidRPr="00E10CED" w14:paraId="450380CD" w14:textId="77777777" w:rsidTr="6D8B8AFC">
        <w:trPr>
          <w:trHeight w:val="405"/>
        </w:trPr>
        <w:tc>
          <w:tcPr>
            <w:tcW w:w="9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9EA8" w14:textId="77777777" w:rsidR="00C87C67" w:rsidRPr="00E10CED" w:rsidRDefault="00C87C67" w:rsidP="00EC7A9B">
            <w:pPr>
              <w:pStyle w:val="NoSpacing"/>
            </w:pPr>
            <w:r>
              <w:t xml:space="preserve">Does this color need to be lead free     </w:t>
            </w:r>
            <w:proofErr w:type="gramStart"/>
            <w:r w:rsidRPr="00267A16">
              <w:t>YES</w:t>
            </w:r>
            <w:proofErr w:type="gramEnd"/>
            <w:r>
              <w:t xml:space="preserve">     NO     Note:</w:t>
            </w:r>
          </w:p>
        </w:tc>
      </w:tr>
      <w:tr w:rsidR="000E5CAB" w:rsidRPr="00E10CED" w14:paraId="7964E9E3" w14:textId="77777777" w:rsidTr="00DF3EED">
        <w:trPr>
          <w:trHeight w:val="405"/>
        </w:trPr>
        <w:tc>
          <w:tcPr>
            <w:tcW w:w="98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1E2" w14:textId="1EE9484F" w:rsidR="000E5CAB" w:rsidRPr="00E10CED" w:rsidRDefault="000E5CAB" w:rsidP="00EC7A9B">
            <w:pPr>
              <w:pStyle w:val="NoSpacing"/>
            </w:pPr>
            <w:r w:rsidRPr="00D10864">
              <w:rPr>
                <w:rFonts w:ascii="Arial" w:hAnsi="Arial" w:cs="Arial"/>
              </w:rPr>
              <w:t>Description or Color Name: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C87C67" w:rsidRPr="00E10CED" w14:paraId="1E4F08A5" w14:textId="77777777" w:rsidTr="6D8B8AFC">
        <w:trPr>
          <w:trHeight w:val="455"/>
        </w:trPr>
        <w:tc>
          <w:tcPr>
            <w:tcW w:w="98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B1E9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 xml:space="preserve">If </w:t>
            </w:r>
            <w:r>
              <w:rPr>
                <w:rFonts w:ascii="Arial" w:hAnsi="Arial" w:cs="Arial"/>
              </w:rPr>
              <w:t>a</w:t>
            </w:r>
            <w:r w:rsidRPr="00E10CED">
              <w:rPr>
                <w:rFonts w:ascii="Arial" w:hAnsi="Arial" w:cs="Arial"/>
              </w:rPr>
              <w:t>utomotive</w:t>
            </w:r>
            <w:r>
              <w:rPr>
                <w:rFonts w:ascii="Arial" w:hAnsi="Arial" w:cs="Arial"/>
              </w:rPr>
              <w:t>:</w:t>
            </w:r>
          </w:p>
        </w:tc>
      </w:tr>
      <w:tr w:rsidR="00C87C67" w:rsidRPr="00E10CED" w14:paraId="7C8B5DD7" w14:textId="77777777" w:rsidTr="6D8B8AFC">
        <w:tc>
          <w:tcPr>
            <w:tcW w:w="258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B62FA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Model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vAlign w:val="center"/>
          </w:tcPr>
          <w:p w14:paraId="24E10423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Make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794" w:type="dxa"/>
            <w:gridSpan w:val="5"/>
            <w:tcBorders>
              <w:bottom w:val="single" w:sz="4" w:space="0" w:color="auto"/>
            </w:tcBorders>
            <w:vAlign w:val="center"/>
          </w:tcPr>
          <w:p w14:paraId="67687B18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Year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67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473364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 xml:space="preserve">Codes: </w:t>
            </w:r>
            <w:r w:rsidRPr="004C4575">
              <w:rPr>
                <w:rFonts w:ascii="Arial" w:hAnsi="Arial" w:cs="Arial"/>
                <w:sz w:val="16"/>
              </w:rPr>
              <w:t>(If available)</w:t>
            </w:r>
          </w:p>
        </w:tc>
      </w:tr>
      <w:tr w:rsidR="00C87C67" w:rsidRPr="00E10CED" w14:paraId="4FEB742C" w14:textId="77777777" w:rsidTr="6D8B8AFC">
        <w:trPr>
          <w:trHeight w:val="123"/>
        </w:trPr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BEB22" w14:textId="77777777" w:rsidR="00C87C67" w:rsidRPr="00695CA2" w:rsidRDefault="00C87C67" w:rsidP="00EC7A9B">
            <w:pPr>
              <w:pStyle w:val="NoSpacing"/>
              <w:rPr>
                <w:sz w:val="10"/>
                <w:szCs w:val="16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</w:tcBorders>
            <w:vAlign w:val="center"/>
          </w:tcPr>
          <w:p w14:paraId="3D982BBA" w14:textId="77777777" w:rsidR="00C87C67" w:rsidRPr="00695CA2" w:rsidRDefault="00C87C67" w:rsidP="00EC7A9B">
            <w:pPr>
              <w:pStyle w:val="NoSpacing"/>
              <w:rPr>
                <w:sz w:val="10"/>
                <w:szCs w:val="16"/>
              </w:rPr>
            </w:pPr>
          </w:p>
        </w:tc>
        <w:tc>
          <w:tcPr>
            <w:tcW w:w="1794" w:type="dxa"/>
            <w:gridSpan w:val="5"/>
            <w:tcBorders>
              <w:top w:val="single" w:sz="4" w:space="0" w:color="auto"/>
            </w:tcBorders>
            <w:vAlign w:val="center"/>
          </w:tcPr>
          <w:p w14:paraId="11D25724" w14:textId="77777777" w:rsidR="00C87C67" w:rsidRPr="00695CA2" w:rsidRDefault="00C87C67" w:rsidP="00EC7A9B">
            <w:pPr>
              <w:pStyle w:val="NoSpacing"/>
              <w:rPr>
                <w:b/>
                <w:sz w:val="10"/>
                <w:szCs w:val="16"/>
              </w:rPr>
            </w:pPr>
          </w:p>
        </w:tc>
        <w:tc>
          <w:tcPr>
            <w:tcW w:w="36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65A804" w14:textId="77777777" w:rsidR="00C87C67" w:rsidRPr="00695CA2" w:rsidRDefault="00C87C67" w:rsidP="00EC7A9B">
            <w:pPr>
              <w:pStyle w:val="NoSpacing"/>
              <w:rPr>
                <w:sz w:val="10"/>
                <w:szCs w:val="16"/>
              </w:rPr>
            </w:pPr>
          </w:p>
        </w:tc>
      </w:tr>
      <w:tr w:rsidR="00C87C67" w:rsidRPr="00E10CED" w14:paraId="61891DC9" w14:textId="77777777" w:rsidTr="6D8B8AFC">
        <w:trPr>
          <w:trHeight w:val="315"/>
        </w:trPr>
        <w:tc>
          <w:tcPr>
            <w:tcW w:w="2587" w:type="dxa"/>
            <w:gridSpan w:val="3"/>
            <w:tcBorders>
              <w:left w:val="single" w:sz="4" w:space="0" w:color="auto"/>
            </w:tcBorders>
            <w:vAlign w:val="center"/>
          </w:tcPr>
          <w:p w14:paraId="16D4AA35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Sizing Requirements</w:t>
            </w:r>
          </w:p>
        </w:tc>
        <w:tc>
          <w:tcPr>
            <w:tcW w:w="1839" w:type="dxa"/>
            <w:gridSpan w:val="2"/>
            <w:vAlign w:val="center"/>
          </w:tcPr>
          <w:p w14:paraId="77926E25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794" w:type="dxa"/>
            <w:gridSpan w:val="5"/>
            <w:vAlign w:val="center"/>
          </w:tcPr>
          <w:p w14:paraId="479878CD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31" w:type="dxa"/>
            <w:gridSpan w:val="2"/>
            <w:vAlign w:val="center"/>
          </w:tcPr>
          <w:p w14:paraId="3F5F37F3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39" w:type="dxa"/>
            <w:tcBorders>
              <w:right w:val="single" w:sz="4" w:space="0" w:color="auto"/>
            </w:tcBorders>
            <w:vAlign w:val="center"/>
          </w:tcPr>
          <w:p w14:paraId="42F23932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</w:p>
        </w:tc>
      </w:tr>
      <w:tr w:rsidR="00C87C67" w:rsidRPr="00E10CED" w14:paraId="4C761FE3" w14:textId="77777777" w:rsidTr="6D8B8AFC">
        <w:trPr>
          <w:trHeight w:val="373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89410" w14:textId="77777777" w:rsidR="00C87C67" w:rsidRPr="00E10CED" w:rsidRDefault="00C87C67" w:rsidP="00EC7A9B">
            <w:pPr>
              <w:pStyle w:val="NoSpacing"/>
              <w:jc w:val="center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Pint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F65272B" w14:textId="77777777" w:rsidR="00C87C67" w:rsidRPr="00E10CED" w:rsidRDefault="00C87C67" w:rsidP="00EC7A9B">
            <w:pPr>
              <w:pStyle w:val="NoSpacing"/>
              <w:jc w:val="center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Quart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69C7209" w14:textId="77777777" w:rsidR="00C87C67" w:rsidRPr="00E10CED" w:rsidRDefault="00C87C67" w:rsidP="00EC7A9B">
            <w:pPr>
              <w:pStyle w:val="NoSpacing"/>
              <w:jc w:val="center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Gallon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ACFC62B" w14:textId="77777777" w:rsidR="00C87C67" w:rsidRPr="00E10CED" w:rsidRDefault="00C87C67" w:rsidP="00EC7A9B">
            <w:pPr>
              <w:pStyle w:val="NoSpacing"/>
              <w:jc w:val="center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Pail</w:t>
            </w:r>
          </w:p>
        </w:tc>
        <w:tc>
          <w:tcPr>
            <w:tcW w:w="5212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F2460C" w14:textId="77777777" w:rsidR="00C87C67" w:rsidRPr="009B55D0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  <w:r w:rsidRPr="00E10CED">
              <w:rPr>
                <w:rFonts w:ascii="Arial" w:hAnsi="Arial" w:cs="Arial"/>
              </w:rPr>
              <w:t>Fax formula to distributor</w:t>
            </w:r>
            <w:r>
              <w:rPr>
                <w:rFonts w:ascii="Arial" w:hAnsi="Arial" w:cs="Arial"/>
              </w:rPr>
              <w:t xml:space="preserve"> #</w:t>
            </w:r>
          </w:p>
        </w:tc>
      </w:tr>
      <w:tr w:rsidR="00C87C67" w:rsidRPr="00E10CED" w14:paraId="4F6996DC" w14:textId="77777777" w:rsidTr="6D8B8AFC">
        <w:trPr>
          <w:trHeight w:val="483"/>
        </w:trPr>
        <w:tc>
          <w:tcPr>
            <w:tcW w:w="98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22606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Company Name &amp; Contact</w:t>
            </w:r>
            <w:r>
              <w:rPr>
                <w:rFonts w:ascii="Arial" w:hAnsi="Arial" w:cs="Arial"/>
              </w:rPr>
              <w:t>:</w:t>
            </w:r>
          </w:p>
        </w:tc>
      </w:tr>
      <w:tr w:rsidR="00C87C67" w:rsidRPr="00E10CED" w14:paraId="36E88953" w14:textId="77777777" w:rsidTr="6D8B8AFC"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D583B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 xml:space="preserve">Phone </w:t>
            </w:r>
            <w:r>
              <w:rPr>
                <w:rFonts w:ascii="Arial" w:hAnsi="Arial" w:cs="Arial"/>
                <w:i w:val="0"/>
                <w:sz w:val="22"/>
              </w:rPr>
              <w:t>#</w:t>
            </w:r>
          </w:p>
          <w:p w14:paraId="00BE8EE7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92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E1A0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E10CED">
              <w:rPr>
                <w:rFonts w:ascii="Arial" w:hAnsi="Arial" w:cs="Arial"/>
              </w:rPr>
              <w:t>Email</w:t>
            </w:r>
            <w:r>
              <w:rPr>
                <w:rFonts w:ascii="Arial" w:hAnsi="Arial" w:cs="Arial"/>
              </w:rPr>
              <w:t>:</w:t>
            </w:r>
          </w:p>
        </w:tc>
      </w:tr>
      <w:tr w:rsidR="00C87C67" w:rsidRPr="00E10CED" w14:paraId="786001E4" w14:textId="77777777" w:rsidTr="6D8B8AFC">
        <w:trPr>
          <w:trHeight w:val="249"/>
        </w:trPr>
        <w:tc>
          <w:tcPr>
            <w:tcW w:w="7933" w:type="dxa"/>
            <w:gridSpan w:val="11"/>
            <w:tcBorders>
              <w:left w:val="single" w:sz="4" w:space="0" w:color="auto"/>
            </w:tcBorders>
            <w:vAlign w:val="center"/>
          </w:tcPr>
          <w:p w14:paraId="11E8FE19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 xml:space="preserve">Is this a fleet color that will be bought repeatedly or just a “one-time” deal? </w:t>
            </w:r>
          </w:p>
        </w:tc>
        <w:tc>
          <w:tcPr>
            <w:tcW w:w="195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8C526" w14:textId="7687BB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C87C67" w:rsidRPr="00E10CED" w14:paraId="216C2791" w14:textId="77777777" w:rsidTr="6D8B8AFC">
        <w:trPr>
          <w:trHeight w:val="837"/>
        </w:trPr>
        <w:tc>
          <w:tcPr>
            <w:tcW w:w="7933" w:type="dxa"/>
            <w:gridSpan w:val="11"/>
            <w:tcBorders>
              <w:left w:val="single" w:sz="4" w:space="0" w:color="auto"/>
            </w:tcBorders>
            <w:vAlign w:val="center"/>
          </w:tcPr>
          <w:p w14:paraId="163585C9" w14:textId="77777777" w:rsidR="00C87C67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>I</w:t>
            </w:r>
            <w:r>
              <w:rPr>
                <w:rFonts w:ascii="Arial" w:hAnsi="Arial" w:cs="Arial"/>
                <w:i w:val="0"/>
                <w:sz w:val="22"/>
              </w:rPr>
              <w:t>f it is a metallic/pearl color</w:t>
            </w:r>
            <w:r w:rsidRPr="00E10CED">
              <w:rPr>
                <w:rFonts w:ascii="Arial" w:hAnsi="Arial" w:cs="Arial"/>
                <w:i w:val="0"/>
                <w:sz w:val="22"/>
              </w:rPr>
              <w:t>, do you want it matched as base/clear in O.E.M. fashion or a single stage</w:t>
            </w:r>
            <w:r>
              <w:rPr>
                <w:rFonts w:ascii="Arial" w:hAnsi="Arial" w:cs="Arial"/>
                <w:i w:val="0"/>
                <w:sz w:val="22"/>
              </w:rPr>
              <w:t xml:space="preserve">?  </w:t>
            </w:r>
          </w:p>
          <w:p w14:paraId="1E5A3089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>
              <w:rPr>
                <w:rFonts w:ascii="Arial" w:hAnsi="Arial" w:cs="Arial"/>
                <w:i w:val="0"/>
                <w:sz w:val="22"/>
              </w:rPr>
              <w:t>Most new pearl/metallic colo</w:t>
            </w:r>
            <w:r w:rsidRPr="00E10CED">
              <w:rPr>
                <w:rFonts w:ascii="Arial" w:hAnsi="Arial" w:cs="Arial"/>
                <w:i w:val="0"/>
                <w:sz w:val="22"/>
              </w:rPr>
              <w:t>rs need to be base/clear for a “acceptable match”.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BA4F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C87C67" w:rsidRPr="00E10CED" w14:paraId="3DB38F4D" w14:textId="77777777" w:rsidTr="6D8B8AFC">
        <w:trPr>
          <w:trHeight w:val="862"/>
        </w:trPr>
        <w:tc>
          <w:tcPr>
            <w:tcW w:w="7933" w:type="dxa"/>
            <w:gridSpan w:val="11"/>
            <w:tcBorders>
              <w:left w:val="single" w:sz="4" w:space="0" w:color="auto"/>
            </w:tcBorders>
            <w:vAlign w:val="center"/>
          </w:tcPr>
          <w:p w14:paraId="4D36A85D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>Single stage and</w:t>
            </w:r>
            <w:r>
              <w:rPr>
                <w:rFonts w:ascii="Arial" w:hAnsi="Arial" w:cs="Arial"/>
                <w:i w:val="0"/>
                <w:sz w:val="22"/>
              </w:rPr>
              <w:t xml:space="preserve"> to some degree base/clear colo</w:t>
            </w:r>
            <w:r w:rsidRPr="00E10CED">
              <w:rPr>
                <w:rFonts w:ascii="Arial" w:hAnsi="Arial" w:cs="Arial"/>
                <w:i w:val="0"/>
                <w:sz w:val="22"/>
              </w:rPr>
              <w:t>rs are application dependent and will change depending on the app</w:t>
            </w:r>
            <w:r>
              <w:rPr>
                <w:rFonts w:ascii="Arial" w:hAnsi="Arial" w:cs="Arial"/>
                <w:i w:val="0"/>
                <w:sz w:val="22"/>
              </w:rPr>
              <w:t xml:space="preserve">licator/viscosity/and </w:t>
            </w:r>
            <w:r w:rsidRPr="00E10CED">
              <w:rPr>
                <w:rFonts w:ascii="Arial" w:hAnsi="Arial" w:cs="Arial"/>
                <w:i w:val="0"/>
                <w:sz w:val="22"/>
              </w:rPr>
              <w:t xml:space="preserve">air pressure used.  We recommend using conventional spray at 40-45 psi.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C496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C87C67" w:rsidRPr="00E10CED" w14:paraId="59F9701E" w14:textId="77777777" w:rsidTr="6D8B8AFC">
        <w:trPr>
          <w:trHeight w:val="563"/>
        </w:trPr>
        <w:tc>
          <w:tcPr>
            <w:tcW w:w="7933" w:type="dxa"/>
            <w:gridSpan w:val="11"/>
            <w:tcBorders>
              <w:left w:val="single" w:sz="4" w:space="0" w:color="auto"/>
            </w:tcBorders>
            <w:vAlign w:val="center"/>
          </w:tcPr>
          <w:p w14:paraId="2C8D4A86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>
              <w:rPr>
                <w:rFonts w:ascii="Arial" w:hAnsi="Arial" w:cs="Arial"/>
                <w:i w:val="0"/>
                <w:sz w:val="22"/>
              </w:rPr>
              <w:t>Our paint colo</w:t>
            </w:r>
            <w:r w:rsidRPr="00E10CED">
              <w:rPr>
                <w:rFonts w:ascii="Arial" w:hAnsi="Arial" w:cs="Arial"/>
                <w:i w:val="0"/>
                <w:sz w:val="22"/>
              </w:rPr>
              <w:t>rs are made to match in daylight condition</w:t>
            </w:r>
            <w:r>
              <w:rPr>
                <w:rFonts w:ascii="Arial" w:hAnsi="Arial" w:cs="Arial"/>
                <w:i w:val="0"/>
                <w:sz w:val="22"/>
              </w:rPr>
              <w:t>s and may not match under other</w:t>
            </w:r>
            <w:r w:rsidRPr="00E10CED">
              <w:rPr>
                <w:rFonts w:ascii="Arial" w:hAnsi="Arial" w:cs="Arial"/>
                <w:i w:val="0"/>
                <w:sz w:val="22"/>
              </w:rPr>
              <w:t xml:space="preserve"> lights sources. 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D072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C87C67" w:rsidRPr="00E10CED" w14:paraId="5CEE693A" w14:textId="77777777" w:rsidTr="6D8B8AFC">
        <w:tc>
          <w:tcPr>
            <w:tcW w:w="98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F0C69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b/>
                <w:i w:val="0"/>
                <w:sz w:val="22"/>
              </w:rPr>
              <w:t>Note:</w:t>
            </w:r>
            <w:r>
              <w:rPr>
                <w:rFonts w:ascii="Arial" w:hAnsi="Arial" w:cs="Arial"/>
                <w:i w:val="0"/>
                <w:sz w:val="22"/>
              </w:rPr>
              <w:t xml:space="preserve"> Solid colo</w:t>
            </w:r>
            <w:r w:rsidRPr="00E10CED">
              <w:rPr>
                <w:rFonts w:ascii="Arial" w:hAnsi="Arial" w:cs="Arial"/>
                <w:i w:val="0"/>
                <w:sz w:val="22"/>
              </w:rPr>
              <w:t xml:space="preserve">rs may require 24 hours to match. </w:t>
            </w:r>
          </w:p>
          <w:p w14:paraId="609BE5FE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>Pearls, medium-</w:t>
            </w:r>
            <w:proofErr w:type="spellStart"/>
            <w:proofErr w:type="gramStart"/>
            <w:r w:rsidRPr="00E10CED">
              <w:rPr>
                <w:rFonts w:ascii="Arial" w:hAnsi="Arial" w:cs="Arial"/>
                <w:i w:val="0"/>
                <w:sz w:val="22"/>
              </w:rPr>
              <w:t>lo</w:t>
            </w:r>
            <w:proofErr w:type="spellEnd"/>
            <w:proofErr w:type="gramEnd"/>
            <w:r w:rsidRPr="00E10CED">
              <w:rPr>
                <w:rFonts w:ascii="Arial" w:hAnsi="Arial" w:cs="Arial"/>
                <w:i w:val="0"/>
                <w:sz w:val="22"/>
              </w:rPr>
              <w:t>-no gloss and some metallics may take up to 5 working days to match.</w:t>
            </w:r>
          </w:p>
          <w:p w14:paraId="57D336E9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  <w:r w:rsidRPr="00E10CED">
              <w:rPr>
                <w:rFonts w:ascii="Arial" w:hAnsi="Arial" w:cs="Arial"/>
              </w:rPr>
              <w:t>O.E.M. touch-ups are not recommended – only complete paint jobs.</w:t>
            </w:r>
          </w:p>
        </w:tc>
      </w:tr>
      <w:tr w:rsidR="00C87C67" w:rsidRPr="00E10CED" w14:paraId="08CE3A46" w14:textId="77777777" w:rsidTr="6D8B8AFC">
        <w:trPr>
          <w:trHeight w:val="151"/>
        </w:trPr>
        <w:tc>
          <w:tcPr>
            <w:tcW w:w="6220" w:type="dxa"/>
            <w:gridSpan w:val="10"/>
            <w:tcBorders>
              <w:left w:val="single" w:sz="4" w:space="0" w:color="auto"/>
            </w:tcBorders>
            <w:vAlign w:val="center"/>
          </w:tcPr>
          <w:p w14:paraId="4147B514" w14:textId="77777777" w:rsidR="00C87C67" w:rsidRPr="004C4575" w:rsidRDefault="00C87C67" w:rsidP="00EC7A9B">
            <w:pPr>
              <w:pStyle w:val="BodyText"/>
              <w:rPr>
                <w:rFonts w:ascii="Arial" w:hAnsi="Arial" w:cs="Arial"/>
                <w:i w:val="0"/>
                <w:sz w:val="14"/>
              </w:rPr>
            </w:pPr>
          </w:p>
        </w:tc>
        <w:tc>
          <w:tcPr>
            <w:tcW w:w="3670" w:type="dxa"/>
            <w:gridSpan w:val="3"/>
            <w:tcBorders>
              <w:right w:val="single" w:sz="4" w:space="0" w:color="auto"/>
            </w:tcBorders>
            <w:vAlign w:val="center"/>
          </w:tcPr>
          <w:p w14:paraId="76FAA664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C87C67" w:rsidRPr="00E10CED" w14:paraId="2ED6F442" w14:textId="77777777" w:rsidTr="6D8B8AFC">
        <w:trPr>
          <w:trHeight w:val="354"/>
        </w:trPr>
        <w:tc>
          <w:tcPr>
            <w:tcW w:w="5098" w:type="dxa"/>
            <w:gridSpan w:val="8"/>
            <w:tcBorders>
              <w:left w:val="single" w:sz="4" w:space="0" w:color="auto"/>
            </w:tcBorders>
            <w:vAlign w:val="center"/>
          </w:tcPr>
          <w:p w14:paraId="6A9E5124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 xml:space="preserve">Final Spectrophotometer Delta E (if applicable) =  </w:t>
            </w:r>
          </w:p>
        </w:tc>
        <w:tc>
          <w:tcPr>
            <w:tcW w:w="4792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BB761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C87C67" w:rsidRPr="00E10CED" w14:paraId="6897EE02" w14:textId="77777777" w:rsidTr="6D8B8AFC">
        <w:trPr>
          <w:trHeight w:val="373"/>
        </w:trPr>
        <w:tc>
          <w:tcPr>
            <w:tcW w:w="6220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6550A9" w14:textId="77777777" w:rsidR="00C87C67" w:rsidRPr="00E10CED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E10CED">
              <w:rPr>
                <w:rFonts w:ascii="Arial" w:hAnsi="Arial" w:cs="Arial"/>
                <w:i w:val="0"/>
                <w:sz w:val="22"/>
              </w:rPr>
              <w:t xml:space="preserve">Matched By: 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1E36" w14:textId="77777777" w:rsidR="00C87C67" w:rsidRPr="00E10CED" w:rsidRDefault="00C87C67" w:rsidP="00EC7A9B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14:paraId="2792AE40" w14:textId="77777777" w:rsidR="00C87C67" w:rsidRDefault="00C87C67" w:rsidP="00C87C67">
      <w:pPr>
        <w:pStyle w:val="NoSpacing"/>
        <w:rPr>
          <w:b/>
        </w:rPr>
      </w:pPr>
    </w:p>
    <w:tbl>
      <w:tblPr>
        <w:tblStyle w:val="TableGrid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1701"/>
        <w:gridCol w:w="2660"/>
      </w:tblGrid>
      <w:tr w:rsidR="00C87C67" w:rsidRPr="00E10CED" w14:paraId="0838824A" w14:textId="77777777" w:rsidTr="00EC7A9B">
        <w:trPr>
          <w:trHeight w:val="321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399D4" w14:textId="77777777" w:rsidR="00C87C67" w:rsidRPr="009B55D0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9B55D0">
              <w:rPr>
                <w:rFonts w:ascii="Arial" w:hAnsi="Arial" w:cs="Arial"/>
                <w:i w:val="0"/>
                <w:sz w:val="22"/>
              </w:rPr>
              <w:t xml:space="preserve">Is this a corporate color that requires Official Color Standards  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125EA" w14:textId="77777777" w:rsidR="00C87C67" w:rsidRPr="009B55D0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267A16">
              <w:rPr>
                <w:rFonts w:ascii="Arial" w:hAnsi="Arial" w:cs="Arial"/>
              </w:rPr>
              <w:t>Yes</w:t>
            </w:r>
            <w:r w:rsidRPr="009B55D0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   </w:t>
            </w:r>
            <w:r w:rsidRPr="009B55D0">
              <w:rPr>
                <w:rFonts w:ascii="Arial" w:hAnsi="Arial" w:cs="Arial"/>
              </w:rPr>
              <w:t xml:space="preserve">   No</w:t>
            </w:r>
          </w:p>
        </w:tc>
      </w:tr>
      <w:tr w:rsidR="00C87C67" w:rsidRPr="00E10CED" w14:paraId="02D046DD" w14:textId="77777777" w:rsidTr="00EC7A9B">
        <w:trPr>
          <w:trHeight w:val="440"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7AEB0328" w14:textId="77777777" w:rsidR="00C87C67" w:rsidRPr="009B55D0" w:rsidRDefault="00C87C67" w:rsidP="00EC7A9B">
            <w:pPr>
              <w:pStyle w:val="BodyText"/>
              <w:rPr>
                <w:rFonts w:ascii="Arial" w:hAnsi="Arial" w:cs="Arial"/>
                <w:i w:val="0"/>
                <w:sz w:val="22"/>
              </w:rPr>
            </w:pPr>
            <w:r w:rsidRPr="009B55D0">
              <w:rPr>
                <w:rFonts w:ascii="Arial" w:hAnsi="Arial" w:cs="Arial"/>
                <w:i w:val="0"/>
                <w:sz w:val="22"/>
              </w:rPr>
              <w:t xml:space="preserve">Requested </w:t>
            </w:r>
            <w:r>
              <w:rPr>
                <w:rFonts w:ascii="Arial" w:hAnsi="Arial" w:cs="Arial"/>
                <w:i w:val="0"/>
                <w:sz w:val="22"/>
              </w:rPr>
              <w:t xml:space="preserve">Color </w:t>
            </w:r>
            <w:r w:rsidRPr="009B55D0">
              <w:rPr>
                <w:rFonts w:ascii="Arial" w:hAnsi="Arial" w:cs="Arial"/>
                <w:i w:val="0"/>
                <w:sz w:val="22"/>
              </w:rPr>
              <w:t>Name: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</w:tcBorders>
            <w:vAlign w:val="center"/>
          </w:tcPr>
          <w:p w14:paraId="24E5112A" w14:textId="77777777" w:rsidR="00C87C67" w:rsidRPr="009B55D0" w:rsidRDefault="00C87C67" w:rsidP="00EC7A9B">
            <w:pPr>
              <w:pStyle w:val="NoSpacing"/>
              <w:rPr>
                <w:rFonts w:ascii="Arial" w:hAnsi="Arial" w:cs="Arial"/>
              </w:rPr>
            </w:pPr>
            <w:r w:rsidRPr="009B55D0">
              <w:rPr>
                <w:rFonts w:ascii="Arial" w:hAnsi="Arial" w:cs="Arial"/>
              </w:rPr>
              <w:t>Approved by:</w:t>
            </w:r>
          </w:p>
        </w:tc>
      </w:tr>
    </w:tbl>
    <w:p w14:paraId="4ECA12CD" w14:textId="77777777" w:rsidR="005E475B" w:rsidRPr="00894FFA" w:rsidRDefault="005E475B" w:rsidP="005E475B">
      <w:pPr>
        <w:jc w:val="center"/>
      </w:pPr>
    </w:p>
    <w:sectPr w:rsidR="005E475B" w:rsidRPr="00894FFA" w:rsidSect="003643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90" w:right="900" w:bottom="1440" w:left="1440" w:header="425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89A9" w14:textId="77777777" w:rsidR="001E4409" w:rsidRDefault="001E4409" w:rsidP="003643F6">
      <w:pPr>
        <w:spacing w:after="0" w:line="240" w:lineRule="auto"/>
      </w:pPr>
      <w:r>
        <w:separator/>
      </w:r>
    </w:p>
  </w:endnote>
  <w:endnote w:type="continuationSeparator" w:id="0">
    <w:p w14:paraId="4F7DFAD1" w14:textId="77777777" w:rsidR="001E4409" w:rsidRDefault="001E4409" w:rsidP="003643F6">
      <w:pPr>
        <w:spacing w:after="0" w:line="240" w:lineRule="auto"/>
      </w:pPr>
      <w:r>
        <w:continuationSeparator/>
      </w:r>
    </w:p>
  </w:endnote>
  <w:endnote w:type="continuationNotice" w:id="1">
    <w:p w14:paraId="7D1E16D3" w14:textId="77777777" w:rsidR="001E4409" w:rsidRDefault="001E44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E591" w14:textId="77777777" w:rsidR="00C87C67" w:rsidRDefault="00C87C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5CF6" w14:textId="49B9587B" w:rsidR="00DF3D1D" w:rsidRDefault="00C87C67" w:rsidP="003643F6">
    <w:pPr>
      <w:pStyle w:val="Footer"/>
      <w:pBdr>
        <w:bottom w:val="single" w:sz="4" w:space="1" w:color="auto"/>
      </w:pBdr>
      <w:ind w:hanging="426"/>
      <w:rPr>
        <w:sz w:val="12"/>
        <w:szCs w:val="12"/>
      </w:rPr>
    </w:pPr>
    <w:r>
      <w:rPr>
        <w:sz w:val="12"/>
        <w:szCs w:val="12"/>
      </w:rPr>
      <w:t>Form 7.3-3</w:t>
    </w:r>
  </w:p>
  <w:p w14:paraId="1C782F40" w14:textId="6684434B" w:rsidR="00C87C67" w:rsidRPr="00C87C67" w:rsidRDefault="00C87C67" w:rsidP="003643F6">
    <w:pPr>
      <w:pStyle w:val="Footer"/>
      <w:pBdr>
        <w:bottom w:val="single" w:sz="4" w:space="1" w:color="auto"/>
      </w:pBdr>
      <w:ind w:hanging="426"/>
      <w:rPr>
        <w:sz w:val="12"/>
        <w:szCs w:val="12"/>
      </w:rPr>
    </w:pPr>
    <w:r>
      <w:rPr>
        <w:sz w:val="12"/>
        <w:szCs w:val="12"/>
      </w:rPr>
      <w:t xml:space="preserve">Rev. 7 </w:t>
    </w:r>
    <w:r>
      <w:rPr>
        <w:sz w:val="12"/>
        <w:szCs w:val="12"/>
      </w:rPr>
      <w:tab/>
      <w:t>Jan 9,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977C" w14:textId="77777777" w:rsidR="00C87C67" w:rsidRDefault="00C87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203CA" w14:textId="77777777" w:rsidR="001E4409" w:rsidRDefault="001E4409" w:rsidP="003643F6">
      <w:pPr>
        <w:spacing w:after="0" w:line="240" w:lineRule="auto"/>
      </w:pPr>
      <w:r>
        <w:separator/>
      </w:r>
    </w:p>
  </w:footnote>
  <w:footnote w:type="continuationSeparator" w:id="0">
    <w:p w14:paraId="1A5ABA1F" w14:textId="77777777" w:rsidR="001E4409" w:rsidRDefault="001E4409" w:rsidP="003643F6">
      <w:pPr>
        <w:spacing w:after="0" w:line="240" w:lineRule="auto"/>
      </w:pPr>
      <w:r>
        <w:continuationSeparator/>
      </w:r>
    </w:p>
  </w:footnote>
  <w:footnote w:type="continuationNotice" w:id="1">
    <w:p w14:paraId="7A86731E" w14:textId="77777777" w:rsidR="001E4409" w:rsidRDefault="001E44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B73F9" w14:textId="77777777" w:rsidR="00C87C67" w:rsidRDefault="00C87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92E9" w14:textId="1DE5F1AB" w:rsidR="00DF3D1D" w:rsidRPr="003643F6" w:rsidRDefault="0092198A" w:rsidP="003643F6">
    <w:pPr>
      <w:pStyle w:val="Header"/>
      <w:pBdr>
        <w:bottom w:val="single" w:sz="4" w:space="1" w:color="auto"/>
      </w:pBdr>
      <w:tabs>
        <w:tab w:val="clear" w:pos="9360"/>
        <w:tab w:val="left" w:pos="2580"/>
        <w:tab w:val="left" w:pos="2985"/>
        <w:tab w:val="right" w:pos="9923"/>
      </w:tabs>
      <w:spacing w:after="120" w:line="276" w:lineRule="auto"/>
      <w:ind w:left="-567"/>
      <w:jc w:val="right"/>
      <w:rPr>
        <w:color w:val="7F7F7F"/>
      </w:rPr>
    </w:pPr>
    <w:r w:rsidRPr="00665767">
      <w:rPr>
        <w:bCs/>
        <w:noProof/>
        <w:color w:val="7F7F7F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3B86D9" wp14:editId="08E8AFFB">
              <wp:simplePos x="0" y="0"/>
              <wp:positionH relativeFrom="column">
                <wp:posOffset>-458470</wp:posOffset>
              </wp:positionH>
              <wp:positionV relativeFrom="paragraph">
                <wp:posOffset>-30480</wp:posOffset>
              </wp:positionV>
              <wp:extent cx="2513330" cy="909320"/>
              <wp:effectExtent l="0" t="1270" r="254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330" cy="909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564AB" w14:textId="198805D1" w:rsidR="00DF3D1D" w:rsidRDefault="0092198A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388617B9" wp14:editId="68EAFA0F">
                                <wp:extent cx="1697355" cy="819150"/>
                                <wp:effectExtent l="0" t="0" r="0" b="0"/>
                                <wp:docPr id="6" name="Picture 6" descr="C:\Users\Elissa\OneDrive - EnduraManufacturing\General Info - Endura\Logo\Endura\Endura_logo_final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C:\Users\Elissa\OneDrive - EnduraManufacturing\General Info - Endura\Logo\Endura\Endura_logo_final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97355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B86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6.1pt;margin-top:-2.4pt;width:197.9pt;height:71.6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ga4AEAAKEDAAAOAAAAZHJzL2Uyb0RvYy54bWysU9uO0zAQfUfiHyy/0yRtF2jUdLXsahHS&#10;cpEWPsBx7MQi8Zix26R8PWOn2y3whnix7JnJmXPOTLbX09Czg0JvwFa8WOScKSuhMbat+Lev96/e&#10;cuaDsI3owaqKH5Xn17uXL7ajK9USOugbhYxArC9HV/EuBFdmmZedGoRfgFOWkhpwEIGe2GYNipHQ&#10;hz5b5vnrbARsHIJU3lP0bk7yXcLXWsnwWWuvAusrTtxCOjGddTyz3VaULQrXGXmiIf6BxSCMpaZn&#10;qDsRBNuj+QtqMBLBgw4LCUMGWhupkgZSU+R/qHnshFNJC5nj3dkm//9g5afDo/uCLEzvYKIBJhHe&#10;PYD87pmF207YVt0gwtgp0VDjIlqWjc6Xp0+j1b70EaQeP0JDQxb7AAlo0jhEV0gnI3QawPFsupoC&#10;kxRcXhWr1YpSknKbfLNapqlkonz62qEP7xUMLF4qjjTUhC4ODz5ENqJ8KonNLNybvk+D7e1vASqM&#10;kcQ+Ep6ph6meqDqqqKE5kg6EeU9or+nSAf7kbKQdqbj/sReoOOs/WPJiU6zXcanSY331hpgzvMzU&#10;lxlhJUFVPHA2X2/DvIh7h6btqNPsvoUb8k+bJO2Z1Yk37UFSfNrZuGiX71T1/GftfgEAAP//AwBQ&#10;SwMEFAAGAAgAAAAhAKRUm+fgAAAACgEAAA8AAABkcnMvZG93bnJldi54bWxMj8tOwzAQRfdI/IM1&#10;SOxahyR9KMSpECoLJBa0lL0bTx4Qj6PYSQNfz7CC3Yzm6M65+W62nZhw8K0jBXfLCARS6UxLtYLT&#10;29NiC8IHTUZ3jlDBF3rYFddXuc6Mu9ABp2OoBYeQz7SCJoQ+k9KXDVrtl65H4lvlBqsDr0MtzaAv&#10;HG47GUfRWlrdEn9odI+PDZafx9EqqJ7fN/Ylrfan/bj6/phW5fxal0rd3swP9yACzuEPhl99VoeC&#10;nc5uJONFp2CxiWNGeUi5AgNJnKxBnJlMtinIIpf/KxQ/AAAA//8DAFBLAQItABQABgAIAAAAIQC2&#10;gziS/gAAAOEBAAATAAAAAAAAAAAAAAAAAAAAAABbQ29udGVudF9UeXBlc10ueG1sUEsBAi0AFAAG&#10;AAgAAAAhADj9If/WAAAAlAEAAAsAAAAAAAAAAAAAAAAALwEAAF9yZWxzLy5yZWxzUEsBAi0AFAAG&#10;AAgAAAAhAHEvKBrgAQAAoQMAAA4AAAAAAAAAAAAAAAAALgIAAGRycy9lMm9Eb2MueG1sUEsBAi0A&#10;FAAGAAgAAAAhAKRUm+fgAAAACgEAAA8AAAAAAAAAAAAAAAAAOgQAAGRycy9kb3ducmV2LnhtbFBL&#10;BQYAAAAABAAEAPMAAABHBQAAAAA=&#10;" filled="f" stroked="f">
              <v:textbox>
                <w:txbxContent>
                  <w:p w14:paraId="268564AB" w14:textId="198805D1" w:rsidR="00DF3D1D" w:rsidRDefault="0092198A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388617B9" wp14:editId="68EAFA0F">
                          <wp:extent cx="1697355" cy="819150"/>
                          <wp:effectExtent l="0" t="0" r="0" b="0"/>
                          <wp:docPr id="6" name="Picture 6" descr="C:\Users\Elissa\OneDrive - EnduraManufacturing\General Info - Endura\Logo\Endura\Endura_logo_final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C:\Users\Elissa\OneDrive - EnduraManufacturing\General Info - Endura\Logo\Endura\Endura_logo_final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7355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F3D1D" w:rsidRPr="003643F6">
      <w:rPr>
        <w:bCs/>
        <w:color w:val="7F7F7F"/>
        <w:sz w:val="18"/>
        <w:szCs w:val="18"/>
      </w:rPr>
      <w:t>Endura Manufacturing Co. Ltd</w:t>
    </w:r>
    <w:r w:rsidR="00DF3D1D" w:rsidRPr="003643F6">
      <w:rPr>
        <w:bCs/>
        <w:color w:val="7F7F7F"/>
        <w:sz w:val="18"/>
        <w:szCs w:val="18"/>
      </w:rPr>
      <w:br/>
      <w:t>12425 149 Street</w:t>
    </w:r>
    <w:r w:rsidR="00DF3D1D" w:rsidRPr="003643F6">
      <w:rPr>
        <w:bCs/>
        <w:color w:val="7F7F7F"/>
        <w:sz w:val="18"/>
        <w:szCs w:val="18"/>
      </w:rPr>
      <w:br/>
      <w:t>Edmonton, Alberta T5L 2J6</w:t>
    </w:r>
    <w:r w:rsidR="00DF3D1D" w:rsidRPr="003643F6">
      <w:rPr>
        <w:bCs/>
        <w:color w:val="7F7F7F"/>
        <w:sz w:val="18"/>
        <w:szCs w:val="18"/>
      </w:rPr>
      <w:br/>
      <w:t>Toll Free: 1-800-661-9930</w:t>
    </w:r>
    <w:r w:rsidR="00DF3D1D" w:rsidRPr="003643F6">
      <w:rPr>
        <w:bCs/>
        <w:color w:val="7F7F7F"/>
        <w:sz w:val="18"/>
        <w:szCs w:val="18"/>
      </w:rPr>
      <w:br/>
    </w:r>
    <w:r w:rsidR="00F36890" w:rsidRPr="00F36890">
      <w:rPr>
        <w:bCs/>
        <w:sz w:val="18"/>
        <w:szCs w:val="18"/>
      </w:rPr>
      <w:t>www.endurapaint</w:t>
    </w:r>
    <w:r w:rsidR="00F36890">
      <w:rPr>
        <w:bCs/>
        <w:sz w:val="18"/>
        <w:szCs w:val="18"/>
      </w:rPr>
      <w:t>.com</w:t>
    </w:r>
    <w:r w:rsidR="00DF3D1D">
      <w:rPr>
        <w:bCs/>
        <w:color w:val="7F7F7F"/>
        <w:sz w:val="18"/>
        <w:szCs w:val="18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2DF2C" w14:textId="77777777" w:rsidR="00C87C67" w:rsidRDefault="00C87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E3D"/>
    <w:multiLevelType w:val="hybridMultilevel"/>
    <w:tmpl w:val="616C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61B0"/>
    <w:multiLevelType w:val="hybridMultilevel"/>
    <w:tmpl w:val="C588A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A0043"/>
    <w:multiLevelType w:val="hybridMultilevel"/>
    <w:tmpl w:val="9F749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66CE9"/>
    <w:multiLevelType w:val="hybridMultilevel"/>
    <w:tmpl w:val="F17CBB9E"/>
    <w:lvl w:ilvl="0" w:tplc="10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45675697"/>
    <w:multiLevelType w:val="multilevel"/>
    <w:tmpl w:val="567E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81DD7"/>
    <w:multiLevelType w:val="multilevel"/>
    <w:tmpl w:val="122CA054"/>
    <w:lvl w:ilvl="0">
      <w:start w:val="16"/>
      <w:numFmt w:val="decimal"/>
      <w:lvlText w:val="%1.0"/>
      <w:lvlJc w:val="left"/>
      <w:pPr>
        <w:tabs>
          <w:tab w:val="num" w:pos="720"/>
        </w:tabs>
        <w:ind w:left="720" w:hanging="72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b w:val="0"/>
        <w:strike w:val="0"/>
        <w:dstrike w:val="0"/>
        <w:u w:val="none"/>
        <w:effect w:val="none"/>
      </w:rPr>
    </w:lvl>
  </w:abstractNum>
  <w:abstractNum w:abstractNumId="6" w15:restartNumberingAfterBreak="0">
    <w:nsid w:val="71534A7C"/>
    <w:multiLevelType w:val="hybridMultilevel"/>
    <w:tmpl w:val="53C07B9A"/>
    <w:lvl w:ilvl="0" w:tplc="10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7" w15:restartNumberingAfterBreak="0">
    <w:nsid w:val="78413909"/>
    <w:multiLevelType w:val="hybridMultilevel"/>
    <w:tmpl w:val="616E35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662E02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755791"/>
    <w:multiLevelType w:val="hybridMultilevel"/>
    <w:tmpl w:val="240A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209843">
    <w:abstractNumId w:val="6"/>
  </w:num>
  <w:num w:numId="2" w16cid:durableId="787620671">
    <w:abstractNumId w:val="3"/>
  </w:num>
  <w:num w:numId="3" w16cid:durableId="619997032">
    <w:abstractNumId w:val="4"/>
  </w:num>
  <w:num w:numId="4" w16cid:durableId="1111320156">
    <w:abstractNumId w:val="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1054854">
    <w:abstractNumId w:val="0"/>
  </w:num>
  <w:num w:numId="6" w16cid:durableId="2014261463">
    <w:abstractNumId w:val="8"/>
  </w:num>
  <w:num w:numId="7" w16cid:durableId="1887330269">
    <w:abstractNumId w:val="2"/>
  </w:num>
  <w:num w:numId="8" w16cid:durableId="945307476">
    <w:abstractNumId w:val="1"/>
  </w:num>
  <w:num w:numId="9" w16cid:durableId="12316472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F6"/>
    <w:rsid w:val="00016D28"/>
    <w:rsid w:val="00061A7E"/>
    <w:rsid w:val="000733EF"/>
    <w:rsid w:val="000D7BDA"/>
    <w:rsid w:val="000E5CAB"/>
    <w:rsid w:val="00152882"/>
    <w:rsid w:val="00183510"/>
    <w:rsid w:val="001B0C06"/>
    <w:rsid w:val="001E4409"/>
    <w:rsid w:val="00200CF1"/>
    <w:rsid w:val="0021415C"/>
    <w:rsid w:val="00216DF1"/>
    <w:rsid w:val="00265DB6"/>
    <w:rsid w:val="00267A16"/>
    <w:rsid w:val="002719FF"/>
    <w:rsid w:val="002F2EA7"/>
    <w:rsid w:val="002F7CC3"/>
    <w:rsid w:val="00314C18"/>
    <w:rsid w:val="00335C34"/>
    <w:rsid w:val="003643F6"/>
    <w:rsid w:val="003773B2"/>
    <w:rsid w:val="00380139"/>
    <w:rsid w:val="00384E6C"/>
    <w:rsid w:val="003B3F44"/>
    <w:rsid w:val="003B5324"/>
    <w:rsid w:val="003F4465"/>
    <w:rsid w:val="00455610"/>
    <w:rsid w:val="004C1379"/>
    <w:rsid w:val="005065BE"/>
    <w:rsid w:val="00510D43"/>
    <w:rsid w:val="00523993"/>
    <w:rsid w:val="00531AC1"/>
    <w:rsid w:val="00550811"/>
    <w:rsid w:val="00564BE6"/>
    <w:rsid w:val="005B2A70"/>
    <w:rsid w:val="005D6B45"/>
    <w:rsid w:val="005E1084"/>
    <w:rsid w:val="005E475B"/>
    <w:rsid w:val="006507DC"/>
    <w:rsid w:val="00650E0B"/>
    <w:rsid w:val="00665767"/>
    <w:rsid w:val="006B378B"/>
    <w:rsid w:val="006C2569"/>
    <w:rsid w:val="006C7027"/>
    <w:rsid w:val="006D22A7"/>
    <w:rsid w:val="006E7140"/>
    <w:rsid w:val="00705014"/>
    <w:rsid w:val="00722A0B"/>
    <w:rsid w:val="0074245F"/>
    <w:rsid w:val="007F5E7C"/>
    <w:rsid w:val="0084410A"/>
    <w:rsid w:val="00894FFA"/>
    <w:rsid w:val="008A034F"/>
    <w:rsid w:val="008B2C1E"/>
    <w:rsid w:val="008E436C"/>
    <w:rsid w:val="0090460C"/>
    <w:rsid w:val="0092198A"/>
    <w:rsid w:val="00980071"/>
    <w:rsid w:val="009E132A"/>
    <w:rsid w:val="00A07C82"/>
    <w:rsid w:val="00A21D7D"/>
    <w:rsid w:val="00A60680"/>
    <w:rsid w:val="00A67E29"/>
    <w:rsid w:val="00A85F8F"/>
    <w:rsid w:val="00AF60E5"/>
    <w:rsid w:val="00B35E58"/>
    <w:rsid w:val="00B54ABD"/>
    <w:rsid w:val="00B90733"/>
    <w:rsid w:val="00BA542E"/>
    <w:rsid w:val="00BC04B8"/>
    <w:rsid w:val="00BD5B8F"/>
    <w:rsid w:val="00C258B8"/>
    <w:rsid w:val="00C25E5E"/>
    <w:rsid w:val="00C4696C"/>
    <w:rsid w:val="00C612F3"/>
    <w:rsid w:val="00C87C67"/>
    <w:rsid w:val="00D31FC2"/>
    <w:rsid w:val="00D848B1"/>
    <w:rsid w:val="00DC04F1"/>
    <w:rsid w:val="00DC5F22"/>
    <w:rsid w:val="00DF3D1D"/>
    <w:rsid w:val="00E432DD"/>
    <w:rsid w:val="00E50079"/>
    <w:rsid w:val="00E548FE"/>
    <w:rsid w:val="00E800F2"/>
    <w:rsid w:val="00E83881"/>
    <w:rsid w:val="00F36890"/>
    <w:rsid w:val="00F50060"/>
    <w:rsid w:val="00F60051"/>
    <w:rsid w:val="00F63254"/>
    <w:rsid w:val="00F8258D"/>
    <w:rsid w:val="00FA1E00"/>
    <w:rsid w:val="00FC5D4E"/>
    <w:rsid w:val="6D8B8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4891C"/>
  <w15:docId w15:val="{66D4661D-D334-4787-B9E4-E4C2EDB4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8F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4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3F6"/>
  </w:style>
  <w:style w:type="paragraph" w:styleId="Footer">
    <w:name w:val="footer"/>
    <w:basedOn w:val="Normal"/>
    <w:link w:val="FooterChar"/>
    <w:uiPriority w:val="99"/>
    <w:unhideWhenUsed/>
    <w:rsid w:val="00364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3F6"/>
  </w:style>
  <w:style w:type="paragraph" w:styleId="BalloonText">
    <w:name w:val="Balloon Text"/>
    <w:basedOn w:val="Normal"/>
    <w:link w:val="BalloonTextChar"/>
    <w:uiPriority w:val="99"/>
    <w:semiHidden/>
    <w:unhideWhenUsed/>
    <w:rsid w:val="0036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3F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64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2EA7"/>
    <w:pPr>
      <w:ind w:left="720"/>
      <w:contextualSpacing/>
    </w:pPr>
  </w:style>
  <w:style w:type="table" w:styleId="TableWeb2">
    <w:name w:val="Table Web 2"/>
    <w:basedOn w:val="TableNormal"/>
    <w:rsid w:val="006E7140"/>
    <w:rPr>
      <w:rFonts w:ascii="Times New Roman" w:eastAsia="Times New Roman" w:hAnsi="Times New Roman" w:cs="Times New Roman"/>
      <w:lang w:eastAsia="en-C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1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Emphasis">
    <w:name w:val="Emphasis"/>
    <w:uiPriority w:val="20"/>
    <w:qFormat/>
    <w:rsid w:val="00016D28"/>
    <w:rPr>
      <w:i/>
      <w:iCs/>
    </w:rPr>
  </w:style>
  <w:style w:type="paragraph" w:styleId="NoSpacing">
    <w:name w:val="No Spacing"/>
    <w:uiPriority w:val="1"/>
    <w:qFormat/>
    <w:rsid w:val="00152882"/>
    <w:rPr>
      <w:lang w:val="en-CA"/>
    </w:rPr>
  </w:style>
  <w:style w:type="table" w:styleId="TableGrid">
    <w:name w:val="Table Grid"/>
    <w:basedOn w:val="TableNormal"/>
    <w:rsid w:val="00DC04F1"/>
    <w:rPr>
      <w:rFonts w:ascii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94FFA"/>
    <w:pPr>
      <w:spacing w:after="0" w:line="240" w:lineRule="auto"/>
    </w:pPr>
    <w:rPr>
      <w:rFonts w:cs="Times New Roman"/>
      <w:szCs w:val="21"/>
    </w:rPr>
  </w:style>
  <w:style w:type="character" w:customStyle="1" w:styleId="PlainTextChar">
    <w:name w:val="Plain Text Char"/>
    <w:link w:val="PlainText"/>
    <w:uiPriority w:val="99"/>
    <w:rsid w:val="00894FFA"/>
    <w:rPr>
      <w:rFonts w:cs="Times New Roman"/>
      <w:szCs w:val="21"/>
      <w:lang w:val="en-CA"/>
    </w:rPr>
  </w:style>
  <w:style w:type="paragraph" w:styleId="BodyText">
    <w:name w:val="Body Text"/>
    <w:basedOn w:val="Normal"/>
    <w:link w:val="BodyTextChar"/>
    <w:rsid w:val="00C87C6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i/>
      <w:color w:val="000000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87C67"/>
    <w:rPr>
      <w:rFonts w:eastAsia="Times New Roman" w:cs="Times New Roman"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EB1134EF1AF4B99B39871D196C77A" ma:contentTypeVersion="12" ma:contentTypeDescription="Create a new document." ma:contentTypeScope="" ma:versionID="0b9bb631a0d7f684846bf6868af5af7b">
  <xsd:schema xmlns:xsd="http://www.w3.org/2001/XMLSchema" xmlns:xs="http://www.w3.org/2001/XMLSchema" xmlns:p="http://schemas.microsoft.com/office/2006/metadata/properties" xmlns:ns2="93652681-a879-481f-ab36-3faa8b24f1f6" xmlns:ns3="b164e731-49f4-4932-9fd4-6613152e5b4c" targetNamespace="http://schemas.microsoft.com/office/2006/metadata/properties" ma:root="true" ma:fieldsID="97ad8fc1ec32eeb4ed0ff586cf9f63b7" ns2:_="" ns3:_="">
    <xsd:import namespace="93652681-a879-481f-ab36-3faa8b24f1f6"/>
    <xsd:import namespace="b164e731-49f4-4932-9fd4-6613152e5b4c"/>
    <xsd:element name="properties">
      <xsd:complexType>
        <xsd:sequence>
          <xsd:element name="documentManagement">
            <xsd:complexType>
              <xsd:all>
                <xsd:element ref="ns2:Notesaboutfile" minOccurs="0"/>
                <xsd:element ref="ns2:MediaServiceMetadata" minOccurs="0"/>
                <xsd:element ref="ns2:MediaServiceFastMetadata" minOccurs="0"/>
                <xsd:element ref="ns2:pddh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52681-a879-481f-ab36-3faa8b24f1f6" elementFormDefault="qualified">
    <xsd:import namespace="http://schemas.microsoft.com/office/2006/documentManagement/types"/>
    <xsd:import namespace="http://schemas.microsoft.com/office/infopath/2007/PartnerControls"/>
    <xsd:element name="Notesaboutfile" ma:index="8" nillable="true" ma:displayName="Notes about file" ma:format="Dropdown" ma:internalName="Notesaboutfil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pddh" ma:index="11" nillable="true" ma:displayName="Text" ma:internalName="pddh">
      <xsd:simpleType>
        <xsd:restriction base="dms:Text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4e731-49f4-4932-9fd4-6613152e5b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aboutfile xmlns="93652681-a879-481f-ab36-3faa8b24f1f6" xsi:nil="true"/>
    <pddh xmlns="93652681-a879-481f-ab36-3faa8b24f1f6" xsi:nil="true"/>
    <_Flow_SignoffStatus xmlns="93652681-a879-481f-ab36-3faa8b24f1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8525C-3CDA-4668-A9C4-943E03FEF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52681-a879-481f-ab36-3faa8b24f1f6"/>
    <ds:schemaRef ds:uri="b164e731-49f4-4932-9fd4-6613152e5b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3C9EE1-5053-49CF-915C-57BF8086D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37C2F-EDB9-48F1-9EE8-91CAB3336BA6}">
  <ds:schemaRefs>
    <ds:schemaRef ds:uri="http://schemas.microsoft.com/office/2006/metadata/properties"/>
    <ds:schemaRef ds:uri="http://schemas.microsoft.com/office/infopath/2007/PartnerControls"/>
    <ds:schemaRef ds:uri="93652681-a879-481f-ab36-3faa8b24f1f6"/>
  </ds:schemaRefs>
</ds:datastoreItem>
</file>

<file path=customXml/itemProps4.xml><?xml version="1.0" encoding="utf-8"?>
<ds:datastoreItem xmlns:ds="http://schemas.openxmlformats.org/officeDocument/2006/customXml" ds:itemID="{D89E151A-AA52-4D41-983B-ADE61A9C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Elissa Milner</dc:creator>
  <cp:lastModifiedBy>Elissa Milner - Calgary Office</cp:lastModifiedBy>
  <cp:revision>11</cp:revision>
  <cp:lastPrinted>2018-11-09T16:53:00Z</cp:lastPrinted>
  <dcterms:created xsi:type="dcterms:W3CDTF">2022-01-12T19:46:00Z</dcterms:created>
  <dcterms:modified xsi:type="dcterms:W3CDTF">2024-01-16T16:32:00Z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0x010100560EB1134EF1AF4B99B39871D196C77A</vt:lpwstr>
  </property>
</Properties>
</file>